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27" w:rsidRDefault="00141F27" w:rsidP="00141F27">
      <w:pPr>
        <w:jc w:val="center"/>
        <w:textAlignment w:val="baseline"/>
      </w:pPr>
      <w:r>
        <w:rPr>
          <w:rStyle w:val="Gl"/>
          <w:bdr w:val="none" w:sz="0" w:space="0" w:color="auto" w:frame="1"/>
        </w:rPr>
        <w:t>SARAYKÖY SOSYAL YARDIMLAŞMA VE DAYANIŞMA VAKFI YARDIMCI HİZMET GÖREVLİSİ ÜNVANLI SÖZLEŞMELİ PERSONEL ALIM İLANI</w:t>
      </w:r>
    </w:p>
    <w:p w:rsidR="00141F27" w:rsidRDefault="00141F27" w:rsidP="00141F27">
      <w:pPr>
        <w:jc w:val="both"/>
        <w:textAlignment w:val="baseline"/>
      </w:pPr>
      <w:r>
        <w:t> </w:t>
      </w:r>
    </w:p>
    <w:p w:rsidR="00141F27" w:rsidRDefault="00141F27" w:rsidP="00141F27">
      <w:pPr>
        <w:jc w:val="both"/>
        <w:textAlignment w:val="baseline"/>
      </w:pPr>
      <w:r>
        <w:t> </w:t>
      </w:r>
    </w:p>
    <w:p w:rsidR="00141F27" w:rsidRDefault="00141F27" w:rsidP="00141F27">
      <w:pPr>
        <w:jc w:val="both"/>
        <w:textAlignment w:val="baseline"/>
      </w:pPr>
      <w:r>
        <w:rPr>
          <w:rStyle w:val="Gl"/>
          <w:bdr w:val="none" w:sz="0" w:space="0" w:color="auto" w:frame="1"/>
        </w:rPr>
        <w:t>1-ADAYLARDA ARANAN NİTELİKLER      </w:t>
      </w:r>
    </w:p>
    <w:p w:rsidR="00141F27" w:rsidRDefault="00141F27" w:rsidP="00141F27">
      <w:pPr>
        <w:jc w:val="both"/>
        <w:textAlignment w:val="baseline"/>
      </w:pPr>
      <w:r>
        <w:t>    </w:t>
      </w:r>
    </w:p>
    <w:p w:rsidR="00141F27" w:rsidRDefault="00141F27" w:rsidP="00141F27">
      <w:pPr>
        <w:ind w:firstLine="708"/>
        <w:jc w:val="both"/>
        <w:textAlignment w:val="baseline"/>
      </w:pPr>
      <w:r>
        <w:rPr>
          <w:bdr w:val="none" w:sz="0" w:space="0" w:color="auto" w:frame="1"/>
        </w:rPr>
        <w:t>Sosyal Yardımlaşma ve Dayanışma Vakıfları, 3294 sayılı Sosyal Yardımlaşma ve Dayanışmayı Teşvik Kanunu'nun amacına uygun faaliyet ve çalışmalar yapmak ve ihtiyaç sahibi vatandaşlara nakdî ve aynî yardımda bulunmak üzere her il ve ilçede Türk Medeni Kanunu hükümlerine göre kurulmuşlardır. SYD Vakıflarının yetkili karar organı Mütevelli Heyetidir.</w:t>
      </w:r>
    </w:p>
    <w:p w:rsidR="00141F27" w:rsidRDefault="00141F27" w:rsidP="00141F27">
      <w:pPr>
        <w:jc w:val="both"/>
        <w:textAlignment w:val="baseline"/>
      </w:pPr>
      <w:r>
        <w:t> </w:t>
      </w:r>
    </w:p>
    <w:p w:rsidR="00141F27" w:rsidRDefault="00141F27" w:rsidP="00141F27">
      <w:pPr>
        <w:ind w:firstLine="708"/>
        <w:jc w:val="both"/>
        <w:textAlignment w:val="baseline"/>
      </w:pPr>
      <w:r>
        <w:rPr>
          <w:bdr w:val="none" w:sz="0" w:space="0" w:color="auto" w:frame="1"/>
        </w:rPr>
        <w:t>Sosyal Yardımlaşma ve Dayanışma Vakıfları </w:t>
      </w:r>
      <w:r>
        <w:rPr>
          <w:rStyle w:val="Gl"/>
          <w:bdr w:val="none" w:sz="0" w:space="0" w:color="auto" w:frame="1"/>
        </w:rPr>
        <w:t>özel hukuk tüzel kişiliğine</w:t>
      </w:r>
      <w:r>
        <w:rPr>
          <w:bdr w:val="none" w:sz="0" w:space="0" w:color="auto" w:frame="1"/>
        </w:rPr>
        <w:t> sahip kuruluşlar olup, Vakıflarda personel ile ilgili işlemler personelin işvereni olan Mütevelli Heyetince, </w:t>
      </w:r>
      <w:r>
        <w:rPr>
          <w:rStyle w:val="Gl"/>
          <w:bdr w:val="none" w:sz="0" w:space="0" w:color="auto" w:frame="1"/>
        </w:rPr>
        <w:t xml:space="preserve">İş Kanunu hükümleri ve 633 sayılı Kanun Hükmünde Kararname'nin 34 üncü maddesi gereğince Sosyal Yardımlaşma ve Dayanışmayı Teşvik Fon Kurulunun </w:t>
      </w:r>
      <w:proofErr w:type="gramStart"/>
      <w:r>
        <w:rPr>
          <w:rStyle w:val="Gl"/>
          <w:bdr w:val="none" w:sz="0" w:space="0" w:color="auto" w:frame="1"/>
        </w:rPr>
        <w:t>16/02/2012</w:t>
      </w:r>
      <w:proofErr w:type="gramEnd"/>
      <w:r>
        <w:rPr>
          <w:rStyle w:val="Gl"/>
          <w:bdr w:val="none" w:sz="0" w:space="0" w:color="auto" w:frame="1"/>
        </w:rPr>
        <w:t xml:space="preserve"> tarihli ve 2012/1 sayılı Kararı ile yürürlüğe konulan Sosyal Yardımlaşma ve Dayanışma Vakıfları Personelinin Norm Kadro Standartları, Nitelikleri, Özlük Hakları ve Çalışma Şartlarına İlişkin Esaslar çerçevesinde</w:t>
      </w:r>
      <w:r>
        <w:rPr>
          <w:bdr w:val="none" w:sz="0" w:space="0" w:color="auto" w:frame="1"/>
        </w:rPr>
        <w:t> belirlenen genel kriterlere göre yürütülmektedir.</w:t>
      </w:r>
    </w:p>
    <w:p w:rsidR="00141F27" w:rsidRDefault="00141F27" w:rsidP="00141F27">
      <w:pPr>
        <w:jc w:val="both"/>
        <w:textAlignment w:val="baseline"/>
      </w:pPr>
      <w:r>
        <w:t> </w:t>
      </w:r>
    </w:p>
    <w:p w:rsidR="00141F27" w:rsidRDefault="00141F27" w:rsidP="00141F27">
      <w:pPr>
        <w:jc w:val="both"/>
        <w:textAlignment w:val="baseline"/>
      </w:pPr>
      <w:r>
        <w:rPr>
          <w:rStyle w:val="Gl"/>
          <w:bdr w:val="none" w:sz="0" w:space="0" w:color="auto" w:frame="1"/>
        </w:rPr>
        <w:t>SYD Vakıflarına personel alımında aranacak şartlar:</w:t>
      </w:r>
    </w:p>
    <w:p w:rsidR="00141F27" w:rsidRDefault="00141F27" w:rsidP="00141F27">
      <w:pPr>
        <w:jc w:val="both"/>
        <w:textAlignment w:val="baseline"/>
      </w:pPr>
      <w:r>
        <w:t> </w:t>
      </w:r>
    </w:p>
    <w:p w:rsidR="00141F27" w:rsidRDefault="00141F27" w:rsidP="00141F27">
      <w:pPr>
        <w:jc w:val="both"/>
        <w:textAlignment w:val="baseline"/>
      </w:pPr>
      <w:r>
        <w:rPr>
          <w:bdr w:val="none" w:sz="0" w:space="0" w:color="auto" w:frame="1"/>
        </w:rPr>
        <w:t>1-) Türkiye Cumhuriyeti vatandaşı olmak,</w:t>
      </w:r>
    </w:p>
    <w:p w:rsidR="00141F27" w:rsidRDefault="00141F27" w:rsidP="00141F27">
      <w:pPr>
        <w:jc w:val="both"/>
        <w:textAlignment w:val="baseline"/>
      </w:pPr>
      <w:r>
        <w:rPr>
          <w:bdr w:val="none" w:sz="0" w:space="0" w:color="auto" w:frame="1"/>
        </w:rPr>
        <w:t>2-) Medeni  haklarını kullanma ehliyetine sahip olmak,</w:t>
      </w:r>
    </w:p>
    <w:p w:rsidR="00141F27" w:rsidRDefault="00141F27" w:rsidP="00141F27">
      <w:pPr>
        <w:jc w:val="both"/>
        <w:textAlignment w:val="baseline"/>
      </w:pPr>
      <w:r>
        <w:rPr>
          <w:bdr w:val="none" w:sz="0" w:space="0" w:color="auto" w:frame="1"/>
        </w:rPr>
        <w:t>3-) 18 yaşını bitirmiş olmak ve 35 yaşını doldurmamış olmak,</w:t>
      </w:r>
    </w:p>
    <w:p w:rsidR="00141F27" w:rsidRDefault="00141F27" w:rsidP="00141F27">
      <w:pPr>
        <w:jc w:val="both"/>
        <w:textAlignment w:val="baseline"/>
      </w:pPr>
      <w:r>
        <w:rPr>
          <w:bdr w:val="none" w:sz="0" w:space="0" w:color="auto" w:frame="1"/>
        </w:rPr>
        <w:t>4-) Kamu haklarından mahrum bulunmamak,</w:t>
      </w:r>
    </w:p>
    <w:p w:rsidR="00141F27" w:rsidRDefault="00141F27" w:rsidP="00141F27">
      <w:pPr>
        <w:jc w:val="both"/>
        <w:textAlignment w:val="baseline"/>
      </w:pPr>
      <w:proofErr w:type="gramStart"/>
      <w:r>
        <w:rPr>
          <w:bdr w:val="none" w:sz="0" w:space="0" w:color="auto" w:frame="1"/>
        </w:rPr>
        <w:t>5-)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141F27" w:rsidRDefault="00141F27" w:rsidP="00141F27">
      <w:pPr>
        <w:jc w:val="both"/>
        <w:textAlignment w:val="baseline"/>
      </w:pPr>
      <w:r>
        <w:rPr>
          <w:bdr w:val="none" w:sz="0" w:space="0" w:color="auto" w:frame="1"/>
        </w:rPr>
        <w:t>6-) Görevin özelliğine göre eğitim, yaş, tecrübe gibi özel şartları taşımak.</w:t>
      </w:r>
    </w:p>
    <w:p w:rsidR="00141F27" w:rsidRDefault="00141F27" w:rsidP="00141F27">
      <w:pPr>
        <w:jc w:val="both"/>
        <w:textAlignment w:val="baseline"/>
      </w:pPr>
      <w:r>
        <w:rPr>
          <w:bdr w:val="none" w:sz="0" w:space="0" w:color="auto" w:frame="1"/>
        </w:rPr>
        <w:t xml:space="preserve">7-) Askerlik görevini yapmış olmak. </w:t>
      </w:r>
    </w:p>
    <w:p w:rsidR="00141F27" w:rsidRDefault="00141F27" w:rsidP="00141F27">
      <w:pPr>
        <w:jc w:val="both"/>
        <w:textAlignment w:val="baseline"/>
      </w:pPr>
      <w:r>
        <w:rPr>
          <w:bdr w:val="none" w:sz="0" w:space="0" w:color="auto" w:frame="1"/>
        </w:rPr>
        <w:lastRenderedPageBreak/>
        <w:t>8-) En az B sınıfı ehliyete sahip olmak (aktif araç kullanabilmek)</w:t>
      </w:r>
    </w:p>
    <w:p w:rsidR="00141F27" w:rsidRDefault="00141F27" w:rsidP="00141F27">
      <w:pPr>
        <w:jc w:val="both"/>
        <w:textAlignment w:val="baseline"/>
      </w:pPr>
      <w:r>
        <w:rPr>
          <w:bdr w:val="none" w:sz="0" w:space="0" w:color="auto" w:frame="1"/>
        </w:rPr>
        <w:t>9-) Görevini yapmasına engel olabilecek süreklilik arz eden fiziksel ve ruhsal hastalık ya da sakatlık ile özrü bulunmamak,</w:t>
      </w:r>
    </w:p>
    <w:p w:rsidR="00141F27" w:rsidRDefault="00141F27" w:rsidP="00141F27">
      <w:pPr>
        <w:jc w:val="both"/>
        <w:textAlignment w:val="baseline"/>
      </w:pPr>
      <w:r>
        <w:rPr>
          <w:bdr w:val="none" w:sz="0" w:space="0" w:color="auto" w:frame="1"/>
        </w:rPr>
        <w:t>10-) Sosyal İletişim becerisine sahip olmak.</w:t>
      </w:r>
    </w:p>
    <w:p w:rsidR="00141F27" w:rsidRDefault="00141F27" w:rsidP="00141F27">
      <w:pPr>
        <w:jc w:val="both"/>
        <w:textAlignment w:val="baseline"/>
      </w:pPr>
      <w:r>
        <w:rPr>
          <w:bdr w:val="none" w:sz="0" w:space="0" w:color="auto" w:frame="1"/>
        </w:rPr>
        <w:t>11-) İlan tarihi itibariyle Vakfın bağlı bulunduğu İlçe sınırları içerisinde 10 yıldır ikamet ediyor olmak ve işe alındıktan sonra da ikamet etmeyi kabul ve taahhüt etmek.</w:t>
      </w:r>
    </w:p>
    <w:p w:rsidR="00141F27" w:rsidRDefault="00141F27" w:rsidP="00141F27">
      <w:pPr>
        <w:jc w:val="both"/>
        <w:textAlignment w:val="baseline"/>
        <w:rPr>
          <w:bdr w:val="none" w:sz="0" w:space="0" w:color="auto" w:frame="1"/>
        </w:rPr>
      </w:pPr>
      <w:r>
        <w:rPr>
          <w:bdr w:val="none" w:sz="0" w:space="0" w:color="auto" w:frame="1"/>
        </w:rPr>
        <w:t>12-)Eğitim durumu en az Lise Mezunu olmak ve ÖSYM tarafından yapılan 2016 yılı Kamu Personeli Seçme Sınavında KPSS puan türünde en az 60 puan almış olmak</w:t>
      </w:r>
    </w:p>
    <w:p w:rsidR="00141F27" w:rsidRDefault="00141F27" w:rsidP="00141F27">
      <w:pPr>
        <w:jc w:val="both"/>
        <w:textAlignment w:val="baseline"/>
      </w:pPr>
      <w:r>
        <w:rPr>
          <w:bdr w:val="none" w:sz="0" w:space="0" w:color="auto" w:frame="1"/>
        </w:rPr>
        <w:t xml:space="preserve">13-)Vakfın ulaşım şoförlük temizlik yardım dağıtımı güvenlik ve evrak dağıtımı gibi işlerini yürütmek. </w:t>
      </w:r>
    </w:p>
    <w:p w:rsidR="00141F27" w:rsidRDefault="00141F27" w:rsidP="00141F27">
      <w:pPr>
        <w:jc w:val="both"/>
        <w:textAlignment w:val="baseline"/>
      </w:pPr>
      <w:r>
        <w:t> </w:t>
      </w:r>
    </w:p>
    <w:p w:rsidR="00141F27" w:rsidRDefault="00141F27" w:rsidP="00141F27">
      <w:pPr>
        <w:jc w:val="both"/>
        <w:textAlignment w:val="baseline"/>
      </w:pPr>
      <w:r>
        <w:rPr>
          <w:bdr w:val="none" w:sz="0" w:space="0" w:color="auto" w:frame="1"/>
        </w:rPr>
        <w:t>   Bu şartları sağlayan 1 adet personel alımı yapılacaktır.</w:t>
      </w:r>
    </w:p>
    <w:p w:rsidR="00141F27" w:rsidRDefault="00141F27" w:rsidP="00141F27">
      <w:pPr>
        <w:jc w:val="both"/>
        <w:textAlignment w:val="baseline"/>
      </w:pPr>
      <w:r>
        <w:t> </w:t>
      </w:r>
    </w:p>
    <w:p w:rsidR="00141F27" w:rsidRDefault="00141F27" w:rsidP="00141F27">
      <w:pPr>
        <w:jc w:val="both"/>
        <w:textAlignment w:val="baseline"/>
      </w:pPr>
      <w:r>
        <w:rPr>
          <w:rStyle w:val="Gl"/>
          <w:bdr w:val="none" w:sz="0" w:space="0" w:color="auto" w:frame="1"/>
        </w:rPr>
        <w:t>2-BAŞVURU İÇİN İSTENEN BELGELER</w:t>
      </w:r>
    </w:p>
    <w:p w:rsidR="00141F27" w:rsidRDefault="00141F27" w:rsidP="00141F27">
      <w:pPr>
        <w:jc w:val="both"/>
        <w:textAlignment w:val="baseline"/>
      </w:pPr>
      <w:r>
        <w:t> </w:t>
      </w:r>
    </w:p>
    <w:p w:rsidR="00141F27" w:rsidRDefault="00141F27" w:rsidP="00141F27">
      <w:pPr>
        <w:ind w:firstLine="708"/>
        <w:jc w:val="both"/>
        <w:textAlignment w:val="baseline"/>
      </w:pPr>
      <w:r>
        <w:rPr>
          <w:bdr w:val="none" w:sz="0" w:space="0" w:color="auto" w:frame="1"/>
        </w:rPr>
        <w:t xml:space="preserve">Aşağıda istenen belgeler </w:t>
      </w:r>
      <w:r w:rsidR="00D16460">
        <w:rPr>
          <w:bdr w:val="none" w:sz="0" w:space="0" w:color="auto" w:frame="1"/>
        </w:rPr>
        <w:t>22</w:t>
      </w:r>
      <w:r>
        <w:rPr>
          <w:bdr w:val="none" w:sz="0" w:space="0" w:color="auto" w:frame="1"/>
        </w:rPr>
        <w:t xml:space="preserve">.06.2017 Perşembe günü saat </w:t>
      </w:r>
      <w:proofErr w:type="gramStart"/>
      <w:r>
        <w:rPr>
          <w:bdr w:val="none" w:sz="0" w:space="0" w:color="auto" w:frame="1"/>
        </w:rPr>
        <w:t>17:00’a</w:t>
      </w:r>
      <w:proofErr w:type="gramEnd"/>
      <w:r>
        <w:rPr>
          <w:bdr w:val="none" w:sz="0" w:space="0" w:color="auto" w:frame="1"/>
        </w:rPr>
        <w:t xml:space="preserve"> kadar Vakfa teslim edilmesi gerekmektedir.</w:t>
      </w:r>
    </w:p>
    <w:p w:rsidR="00141F27" w:rsidRDefault="00141F27" w:rsidP="00141F27">
      <w:pPr>
        <w:jc w:val="both"/>
        <w:textAlignment w:val="baseline"/>
      </w:pPr>
      <w:r>
        <w:t> </w:t>
      </w:r>
    </w:p>
    <w:p w:rsidR="00141F27" w:rsidRDefault="00141F27" w:rsidP="00141F27">
      <w:pPr>
        <w:jc w:val="both"/>
        <w:textAlignment w:val="baseline"/>
      </w:pPr>
      <w:r>
        <w:rPr>
          <w:bdr w:val="none" w:sz="0" w:space="0" w:color="auto" w:frame="1"/>
        </w:rPr>
        <w:t>1-) İşe başvuru dilekçesi (Ev veya cep telefon numaralarının belirtmesi gerekmektedir.)</w:t>
      </w:r>
    </w:p>
    <w:p w:rsidR="00141F27" w:rsidRDefault="00141F27" w:rsidP="00141F27">
      <w:pPr>
        <w:jc w:val="both"/>
        <w:textAlignment w:val="baseline"/>
      </w:pPr>
      <w:r>
        <w:rPr>
          <w:bdr w:val="none" w:sz="0" w:space="0" w:color="auto" w:frame="1"/>
        </w:rPr>
        <w:t>2-) Mezun olduğu okul diploması (aslı veya fotokopisi)</w:t>
      </w:r>
    </w:p>
    <w:p w:rsidR="00141F27" w:rsidRDefault="00141F27" w:rsidP="00141F27">
      <w:pPr>
        <w:jc w:val="both"/>
        <w:textAlignment w:val="baseline"/>
      </w:pPr>
      <w:r>
        <w:rPr>
          <w:bdr w:val="none" w:sz="0" w:space="0" w:color="auto" w:frame="1"/>
        </w:rPr>
        <w:t>3-)  Üzerinde TC Kimlik numarası yazılı bulanan nüfus cüzdanının önlü arkalı fotokopisi ve İlçe sınırları içerisinde oturduğunu gösteren ikametgah belgesi</w:t>
      </w:r>
    </w:p>
    <w:p w:rsidR="00141F27" w:rsidRDefault="00141F27" w:rsidP="00141F27">
      <w:pPr>
        <w:jc w:val="both"/>
        <w:textAlignment w:val="baseline"/>
      </w:pPr>
      <w:r>
        <w:rPr>
          <w:bdr w:val="none" w:sz="0" w:space="0" w:color="auto" w:frame="1"/>
        </w:rPr>
        <w:t>4-) Son 6 ay içerisinde çektirilmiş 3 adet vesikalık fotoğraf,</w:t>
      </w:r>
    </w:p>
    <w:p w:rsidR="00141F27" w:rsidRDefault="00141F27" w:rsidP="00141F27">
      <w:pPr>
        <w:jc w:val="both"/>
        <w:textAlignment w:val="baseline"/>
      </w:pPr>
      <w:r>
        <w:rPr>
          <w:bdr w:val="none" w:sz="0" w:space="0" w:color="auto" w:frame="1"/>
        </w:rPr>
        <w:t>5-) Çalışmasına engel olmayacağını gösteren sağlık kurulu raporu,</w:t>
      </w:r>
    </w:p>
    <w:p w:rsidR="00141F27" w:rsidRDefault="00141F27" w:rsidP="00141F27">
      <w:pPr>
        <w:jc w:val="both"/>
        <w:textAlignment w:val="baseline"/>
      </w:pPr>
      <w:r>
        <w:rPr>
          <w:bdr w:val="none" w:sz="0" w:space="0" w:color="auto" w:frame="1"/>
        </w:rPr>
        <w:t>6-) Adli sicil kaydı belgesi,</w:t>
      </w:r>
    </w:p>
    <w:p w:rsidR="00141F27" w:rsidRDefault="00141F27" w:rsidP="00141F27">
      <w:pPr>
        <w:jc w:val="both"/>
        <w:textAlignment w:val="baseline"/>
      </w:pPr>
      <w:r>
        <w:rPr>
          <w:bdr w:val="none" w:sz="0" w:space="0" w:color="auto" w:frame="1"/>
        </w:rPr>
        <w:t>7-)Askerlik görevini yaptığını dair belge,</w:t>
      </w:r>
    </w:p>
    <w:p w:rsidR="00141F27" w:rsidRDefault="00141F27" w:rsidP="00141F27">
      <w:pPr>
        <w:jc w:val="both"/>
        <w:textAlignment w:val="baseline"/>
      </w:pPr>
      <w:r>
        <w:rPr>
          <w:bdr w:val="none" w:sz="0" w:space="0" w:color="auto" w:frame="1"/>
        </w:rPr>
        <w:t>8-) KPSS Puan Sonuç Belgesi Aslı veya Onaylı Sureti,</w:t>
      </w:r>
    </w:p>
    <w:p w:rsidR="00141F27" w:rsidRDefault="00141F27" w:rsidP="00141F27">
      <w:pPr>
        <w:jc w:val="both"/>
        <w:textAlignment w:val="baseline"/>
      </w:pPr>
      <w:r>
        <w:rPr>
          <w:bdr w:val="none" w:sz="0" w:space="0" w:color="auto" w:frame="1"/>
        </w:rPr>
        <w:t>9-) B Sınıfı Ehliyet Belgesi Fotokopisi.</w:t>
      </w:r>
    </w:p>
    <w:p w:rsidR="00141F27" w:rsidRDefault="00141F27" w:rsidP="00141F27">
      <w:pPr>
        <w:jc w:val="both"/>
        <w:textAlignment w:val="baseline"/>
      </w:pPr>
      <w:r>
        <w:t> </w:t>
      </w:r>
    </w:p>
    <w:p w:rsidR="00141F27" w:rsidRDefault="00141F27" w:rsidP="00141F27">
      <w:pPr>
        <w:jc w:val="both"/>
        <w:textAlignment w:val="baseline"/>
        <w:rPr>
          <w:rStyle w:val="Gl"/>
          <w:bdr w:val="none" w:sz="0" w:space="0" w:color="auto" w:frame="1"/>
        </w:rPr>
      </w:pPr>
    </w:p>
    <w:p w:rsidR="00141F27" w:rsidRDefault="00141F27" w:rsidP="00141F27">
      <w:pPr>
        <w:jc w:val="both"/>
        <w:textAlignment w:val="baseline"/>
        <w:rPr>
          <w:rStyle w:val="Gl"/>
          <w:bdr w:val="none" w:sz="0" w:space="0" w:color="auto" w:frame="1"/>
        </w:rPr>
      </w:pPr>
    </w:p>
    <w:p w:rsidR="00141F27" w:rsidRDefault="00141F27" w:rsidP="00141F27">
      <w:pPr>
        <w:jc w:val="both"/>
        <w:textAlignment w:val="baseline"/>
      </w:pPr>
      <w:r>
        <w:rPr>
          <w:rStyle w:val="Gl"/>
          <w:bdr w:val="none" w:sz="0" w:space="0" w:color="auto" w:frame="1"/>
        </w:rPr>
        <w:t>3-SINAVA BAŞVURU VE SINAVA İLİŞKİN BİLGİLER</w:t>
      </w:r>
    </w:p>
    <w:p w:rsidR="00141F27" w:rsidRDefault="00141F27" w:rsidP="00141F27">
      <w:pPr>
        <w:jc w:val="both"/>
        <w:textAlignment w:val="baseline"/>
      </w:pPr>
      <w:r>
        <w:t> </w:t>
      </w:r>
    </w:p>
    <w:p w:rsidR="00141F27" w:rsidRDefault="00141F27" w:rsidP="00141F27">
      <w:pPr>
        <w:jc w:val="both"/>
        <w:textAlignment w:val="baseline"/>
      </w:pPr>
      <w:r>
        <w:rPr>
          <w:bdr w:val="none" w:sz="0" w:space="0" w:color="auto" w:frame="1"/>
        </w:rPr>
        <w:t xml:space="preserve">1- Başvurular </w:t>
      </w:r>
      <w:proofErr w:type="gramStart"/>
      <w:r>
        <w:rPr>
          <w:bdr w:val="none" w:sz="0" w:space="0" w:color="auto" w:frame="1"/>
        </w:rPr>
        <w:t>22/05/2017</w:t>
      </w:r>
      <w:proofErr w:type="gramEnd"/>
      <w:r>
        <w:rPr>
          <w:bdr w:val="none" w:sz="0" w:space="0" w:color="auto" w:frame="1"/>
        </w:rPr>
        <w:t xml:space="preserve"> tarihinde başlayıp olup 22/06/2017 Perşembe günü saat 17:00’ da mesai bitiminde  sona erecektir. Başvurular Sarayköy Sosyal Yardımlaşma ve Dayanışma Vakfına şahsen yapılacaktır.</w:t>
      </w:r>
      <w:r>
        <w:rPr>
          <w:rStyle w:val="Gl"/>
          <w:bdr w:val="none" w:sz="0" w:space="0" w:color="auto" w:frame="1"/>
        </w:rPr>
        <w:t xml:space="preserve"> 22</w:t>
      </w:r>
      <w:r w:rsidRPr="001F01DB">
        <w:rPr>
          <w:b/>
          <w:bdr w:val="none" w:sz="0" w:space="0" w:color="auto" w:frame="1"/>
        </w:rPr>
        <w:t>.</w:t>
      </w:r>
      <w:r>
        <w:rPr>
          <w:bdr w:val="none" w:sz="0" w:space="0" w:color="auto" w:frame="1"/>
        </w:rPr>
        <w:t>06.2017 tarihi mesai bitiminden sonra yapılacak başvurular alınmayacaktır.</w:t>
      </w:r>
    </w:p>
    <w:p w:rsidR="00141F27" w:rsidRDefault="00141F27" w:rsidP="00141F27">
      <w:pPr>
        <w:jc w:val="both"/>
        <w:textAlignment w:val="baseline"/>
      </w:pPr>
      <w:r>
        <w:rPr>
          <w:bdr w:val="none" w:sz="0" w:space="0" w:color="auto" w:frame="1"/>
        </w:rPr>
        <w:t>2- Mülakat tarihi 28.06.2017 tarihinde saat 10.00 da yapılacak olup, mülakat konuları genel kültür ve genel yetenek alanlarında olacaktır. Puanlamada mülakat %65, KPSS puanı %35 etkileyecektir.</w:t>
      </w:r>
    </w:p>
    <w:p w:rsidR="00141F27" w:rsidRDefault="00141F27" w:rsidP="00141F27">
      <w:pPr>
        <w:jc w:val="both"/>
        <w:textAlignment w:val="baseline"/>
      </w:pPr>
    </w:p>
    <w:p w:rsidR="00141F27" w:rsidRDefault="00141F27" w:rsidP="00141F27">
      <w:pPr>
        <w:jc w:val="both"/>
        <w:textAlignment w:val="baseline"/>
      </w:pPr>
      <w:r>
        <w:t> </w:t>
      </w:r>
      <w:r>
        <w:rPr>
          <w:bdr w:val="none" w:sz="0" w:space="0" w:color="auto" w:frame="1"/>
        </w:rPr>
        <w:t>Vakfımız mülakat sonucunda personel alıp almamakta serbesttir.</w:t>
      </w:r>
    </w:p>
    <w:p w:rsidR="00141F27" w:rsidRDefault="00141F27" w:rsidP="00141F27">
      <w:pPr>
        <w:jc w:val="both"/>
        <w:textAlignment w:val="baseline"/>
      </w:pPr>
    </w:p>
    <w:p w:rsidR="00141F27" w:rsidRDefault="00141F27" w:rsidP="00141F27">
      <w:pPr>
        <w:jc w:val="both"/>
        <w:textAlignment w:val="baseline"/>
      </w:pPr>
      <w:r>
        <w:t> </w:t>
      </w:r>
    </w:p>
    <w:p w:rsidR="00141F27" w:rsidRDefault="00141F27" w:rsidP="00141F27">
      <w:pPr>
        <w:jc w:val="both"/>
        <w:textAlignment w:val="baseline"/>
      </w:pPr>
      <w:r>
        <w:rPr>
          <w:rStyle w:val="Gl"/>
          <w:bdr w:val="none" w:sz="0" w:space="0" w:color="auto" w:frame="1"/>
        </w:rPr>
        <w:t>BAŞVURU ve İLETİŞİM BİLGİLERİ</w:t>
      </w:r>
    </w:p>
    <w:p w:rsidR="00141F27" w:rsidRDefault="00141F27" w:rsidP="00141F27">
      <w:pPr>
        <w:textAlignment w:val="baseline"/>
      </w:pPr>
      <w:r>
        <w:br/>
      </w:r>
      <w:r>
        <w:rPr>
          <w:bdr w:val="none" w:sz="0" w:space="0" w:color="auto" w:frame="1"/>
        </w:rPr>
        <w:t xml:space="preserve">BAŞVURU YERİ:    Sarayköy Sosyal Yardımlaşma ve Dayanışma Vakfı Hükümet Konağı                        </w:t>
      </w:r>
    </w:p>
    <w:p w:rsidR="00141F27" w:rsidRDefault="00141F27" w:rsidP="00141F27">
      <w:pPr>
        <w:textAlignment w:val="baseline"/>
      </w:pPr>
    </w:p>
    <w:p w:rsidR="00141F27" w:rsidRDefault="00141F27" w:rsidP="00141F27">
      <w:pPr>
        <w:textAlignment w:val="baseline"/>
      </w:pPr>
      <w:proofErr w:type="gramStart"/>
      <w:r>
        <w:rPr>
          <w:bdr w:val="none" w:sz="0" w:space="0" w:color="auto" w:frame="1"/>
        </w:rPr>
        <w:t>TELEFON : 0258</w:t>
      </w:r>
      <w:proofErr w:type="gramEnd"/>
      <w:r>
        <w:rPr>
          <w:bdr w:val="none" w:sz="0" w:space="0" w:color="auto" w:frame="1"/>
        </w:rPr>
        <w:t xml:space="preserve"> 415 20 12 - 0258 415 25 00</w:t>
      </w:r>
    </w:p>
    <w:p w:rsidR="00141F27" w:rsidRDefault="00141F27" w:rsidP="00141F27">
      <w:pPr>
        <w:textAlignment w:val="baseline"/>
      </w:pPr>
      <w:r>
        <w:t> </w:t>
      </w:r>
    </w:p>
    <w:p w:rsidR="00141F27" w:rsidRDefault="00141F27" w:rsidP="00141F27">
      <w:pPr>
        <w:jc w:val="both"/>
        <w:textAlignment w:val="baseline"/>
      </w:pPr>
      <w:r>
        <w:rPr>
          <w:bdr w:val="none" w:sz="0" w:space="0" w:color="auto" w:frame="1"/>
        </w:rPr>
        <w:t>İLANEN DUYURULUR.</w:t>
      </w:r>
    </w:p>
    <w:p w:rsidR="00141F27" w:rsidRDefault="00141F27" w:rsidP="00141F27">
      <w:r>
        <w:t> </w:t>
      </w:r>
    </w:p>
    <w:p w:rsidR="00141F27" w:rsidRDefault="00141F27" w:rsidP="00141F27">
      <w:pPr>
        <w:tabs>
          <w:tab w:val="left" w:pos="1365"/>
        </w:tabs>
      </w:pPr>
    </w:p>
    <w:p w:rsidR="00141F27" w:rsidRDefault="00141F27" w:rsidP="00141F27">
      <w:pPr>
        <w:tabs>
          <w:tab w:val="left" w:pos="1365"/>
        </w:tabs>
      </w:pPr>
    </w:p>
    <w:p w:rsidR="00141F27" w:rsidRDefault="00141F27" w:rsidP="00141F27">
      <w:pPr>
        <w:tabs>
          <w:tab w:val="left" w:pos="1365"/>
        </w:tabs>
      </w:pPr>
    </w:p>
    <w:p w:rsidR="00141F27" w:rsidRDefault="00141F27" w:rsidP="00141F27">
      <w:pPr>
        <w:tabs>
          <w:tab w:val="left" w:pos="1365"/>
        </w:tabs>
      </w:pPr>
    </w:p>
    <w:p w:rsidR="00141F27" w:rsidRDefault="00141F27" w:rsidP="00141F27">
      <w:pPr>
        <w:tabs>
          <w:tab w:val="left" w:pos="1365"/>
        </w:tabs>
      </w:pPr>
    </w:p>
    <w:p w:rsidR="00141F27" w:rsidRDefault="00141F27" w:rsidP="00141F27">
      <w:pPr>
        <w:tabs>
          <w:tab w:val="left" w:pos="1365"/>
        </w:tabs>
      </w:pPr>
    </w:p>
    <w:p w:rsidR="00141F27" w:rsidRDefault="00141F27" w:rsidP="00141F27">
      <w:pPr>
        <w:tabs>
          <w:tab w:val="left" w:pos="1365"/>
        </w:tabs>
      </w:pPr>
    </w:p>
    <w:p w:rsidR="00141F27" w:rsidRDefault="00141F27" w:rsidP="00141F27">
      <w:pPr>
        <w:tabs>
          <w:tab w:val="left" w:pos="1365"/>
        </w:tabs>
      </w:pPr>
    </w:p>
    <w:p w:rsidR="00E7552B" w:rsidRDefault="00E7552B"/>
    <w:sectPr w:rsidR="00E7552B" w:rsidSect="00E755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F27"/>
    <w:rsid w:val="00141F27"/>
    <w:rsid w:val="00D16460"/>
    <w:rsid w:val="00E7552B"/>
    <w:rsid w:val="00E87D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41F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2017-05-24T13:48:00Z</dcterms:created>
  <dcterms:modified xsi:type="dcterms:W3CDTF">2017-06-19T07:07:00Z</dcterms:modified>
</cp:coreProperties>
</file>